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17F" w:rsidRPr="00C7617F" w:rsidRDefault="00C7617F" w:rsidP="00C7617F">
      <w:pPr>
        <w:shd w:val="clear" w:color="auto" w:fill="FFFFFF"/>
        <w:spacing w:before="360" w:after="0" w:line="420" w:lineRule="atLeast"/>
        <w:ind w:left="720"/>
        <w:jc w:val="both"/>
        <w:rPr>
          <w:rFonts w:ascii="Georgia" w:eastAsia="Times New Roman" w:hAnsi="Georgia" w:cs="Arial"/>
          <w:color w:val="C00000"/>
          <w:sz w:val="36"/>
          <w:szCs w:val="28"/>
        </w:rPr>
      </w:pPr>
      <w:r w:rsidRPr="00C7617F">
        <w:rPr>
          <w:rFonts w:ascii="Georgia" w:eastAsia="Times New Roman" w:hAnsi="Georgia" w:cs="Arial"/>
          <w:b/>
          <w:bCs/>
          <w:color w:val="C00000"/>
          <w:sz w:val="36"/>
          <w:szCs w:val="28"/>
        </w:rPr>
        <w:t>DRAFT OF SEPERATION AGREEMENT BETWEEN A HUSBAND AND WIFE</w:t>
      </w:r>
    </w:p>
    <w:p w:rsidR="00C7617F" w:rsidRPr="00C7617F" w:rsidRDefault="00C7617F" w:rsidP="00C7617F">
      <w:pPr>
        <w:shd w:val="clear" w:color="auto" w:fill="FFFFFF"/>
        <w:spacing w:after="0" w:line="240" w:lineRule="auto"/>
        <w:ind w:left="720"/>
        <w:jc w:val="both"/>
        <w:rPr>
          <w:rFonts w:ascii="Arial" w:eastAsia="Times New Roman" w:hAnsi="Arial" w:cs="Arial"/>
          <w:color w:val="333333"/>
          <w:sz w:val="28"/>
          <w:szCs w:val="28"/>
        </w:rPr>
      </w:pP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r>
    </w:p>
    <w:p w:rsidR="00C7617F" w:rsidRPr="00C7617F" w:rsidRDefault="00C7617F" w:rsidP="00C7617F">
      <w:pPr>
        <w:shd w:val="clear" w:color="auto" w:fill="FFFFFF"/>
        <w:spacing w:after="0" w:line="420" w:lineRule="atLeast"/>
        <w:ind w:left="720"/>
        <w:jc w:val="both"/>
        <w:rPr>
          <w:rFonts w:ascii="Arial" w:eastAsia="Times New Roman" w:hAnsi="Arial" w:cs="Arial"/>
          <w:color w:val="333333"/>
          <w:sz w:val="28"/>
          <w:szCs w:val="28"/>
        </w:rPr>
      </w:pPr>
      <w:r w:rsidRPr="00C7617F">
        <w:rPr>
          <w:rFonts w:ascii="Arial" w:eastAsia="Times New Roman" w:hAnsi="Arial" w:cs="Arial"/>
          <w:color w:val="333333"/>
          <w:sz w:val="28"/>
          <w:szCs w:val="28"/>
        </w:rPr>
        <w:t>THIS AGREEMENT made at.......... on this.......... day of...............20___, between A, son of B, resident of........... (Hereinafter called "the husband") of the ONE PART and Mrs. A his wife (hereinafter called "the wife") of the OTHER PART.</w:t>
      </w:r>
      <w:r w:rsidRPr="00C7617F">
        <w:rPr>
          <w:rFonts w:ascii="Arial" w:eastAsia="Times New Roman" w:hAnsi="Arial" w:cs="Arial"/>
          <w:color w:val="333333"/>
          <w:sz w:val="28"/>
          <w:szCs w:val="28"/>
        </w:rPr>
        <w:br/>
      </w:r>
      <w:bookmarkStart w:id="0" w:name="_GoBack"/>
      <w:bookmarkEnd w:id="0"/>
      <w:r w:rsidRPr="00C7617F">
        <w:rPr>
          <w:rFonts w:ascii="Arial" w:eastAsia="Times New Roman" w:hAnsi="Arial" w:cs="Arial"/>
          <w:color w:val="333333"/>
          <w:sz w:val="28"/>
          <w:szCs w:val="28"/>
        </w:rPr>
        <w:br/>
        <w:t>WHEREAS the husband and wife are living separately due to differences and disputes having arisen between them; and</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r>
      <w:proofErr w:type="spellStart"/>
      <w:r w:rsidRPr="00C7617F">
        <w:rPr>
          <w:rFonts w:ascii="Arial" w:eastAsia="Times New Roman" w:hAnsi="Arial" w:cs="Arial"/>
          <w:color w:val="333333"/>
          <w:sz w:val="28"/>
          <w:szCs w:val="28"/>
        </w:rPr>
        <w:t>AND</w:t>
      </w:r>
      <w:proofErr w:type="spellEnd"/>
      <w:r w:rsidRPr="00C7617F">
        <w:rPr>
          <w:rFonts w:ascii="Arial" w:eastAsia="Times New Roman" w:hAnsi="Arial" w:cs="Arial"/>
          <w:color w:val="333333"/>
          <w:sz w:val="28"/>
          <w:szCs w:val="28"/>
        </w:rPr>
        <w:t xml:space="preserve"> WHEREAS they want to live separate, apart from each other and intend to live separate at all times hereafter unless there is any reconciliation.</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NOW THIS AGREEMENT WITNESSETH THAT:</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1.     The parties shall live separately and apart from each other and no party shall have any right, authority over the other or shall institute any legal proceeding for restitution of conjugal rights or otherwise.</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 xml:space="preserve">2.     The husband shall during the life time of the wife pay to her a sum of </w:t>
      </w:r>
      <w:proofErr w:type="spellStart"/>
      <w:r w:rsidRPr="00C7617F">
        <w:rPr>
          <w:rFonts w:ascii="Arial" w:eastAsia="Times New Roman" w:hAnsi="Arial" w:cs="Arial"/>
          <w:color w:val="333333"/>
          <w:sz w:val="28"/>
          <w:szCs w:val="28"/>
        </w:rPr>
        <w:t>Rs</w:t>
      </w:r>
      <w:proofErr w:type="spellEnd"/>
      <w:r w:rsidRPr="00C7617F">
        <w:rPr>
          <w:rFonts w:ascii="Arial" w:eastAsia="Times New Roman" w:hAnsi="Arial" w:cs="Arial"/>
          <w:color w:val="333333"/>
          <w:sz w:val="28"/>
          <w:szCs w:val="28"/>
        </w:rPr>
        <w:t>............ p.m. for her maintenance and the maintenance of the children. However, if the wife does not lead a chaste life, the husband shall be entitled to stop the payment of maintenance allowance after giving her notice.</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 xml:space="preserve">3.     The wife shall be entitled to the custody and guardianship of the </w:t>
      </w:r>
      <w:r w:rsidRPr="00C7617F">
        <w:rPr>
          <w:rFonts w:ascii="Arial" w:eastAsia="Times New Roman" w:hAnsi="Arial" w:cs="Arial"/>
          <w:color w:val="333333"/>
          <w:sz w:val="28"/>
          <w:szCs w:val="28"/>
        </w:rPr>
        <w:lastRenderedPageBreak/>
        <w:t>children of the marriage, namely C and D now aged........ Years and.......... years, respectively. The wife shall maintain and educate the said children until they shall respectively attain the age of majority. The husband shall not be liable for any claim or demands of the children and the wife shall keep the husband indemnified from and against all claims and demands in respect of such children.</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4.     The wife shall pay for and discharge all liabilities or debts incurred by her after the date of these presents, whether for maintenance, support or otherwise and the husband shall not be liable for the same. The wife indemnifies and keeps indemnified the husband against all claims, actions and demands on that account and if the husband has to pay any sum on account of the liabilities of debts incurred by the wife, he is entitled to deduct the same from the amount payable to the wife under this agreement.</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5.     The wife may remove all her wearing apparel, jewelry and other personal effects, etc. belonging to her from the husband's place and retain the said goods as her separate properly.</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6.     The husband may have the access to the children at every Sunday between ___A.M. to ___ P.M. He may have the sole society of the children in the said timings on the said day.</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7.     Notwithstanding anything contained in this agreement, it is expressly agreed that if at any time hereafter, the parties live together as husband and wife with mutual consent, then in that case, the said sum payable to the wife-under this agreement shall no longer be payable and the agreements hereinabove contained shall become void.</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lastRenderedPageBreak/>
        <w:br/>
        <w:t>8.     This agreement shall be revoked by the death of either the husband or wife.</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9.     This agreement shall be executed in duplicate. The original shall be retained by the husband and duplicate by the wife.</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IN WITNESS WHEREOF, the parties have set their respective hands to these presents and a duplicate hereof on the day and year first hereinabove written.</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Signed and delivered by the within named husband Mr. A.</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Signed and delivered by the within named wife Mrs. C</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WITNESSES;</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1.</w:t>
      </w: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t>2.</w:t>
      </w:r>
    </w:p>
    <w:p w:rsidR="00C7617F" w:rsidRPr="00C7617F" w:rsidRDefault="00C7617F" w:rsidP="00C7617F">
      <w:pPr>
        <w:shd w:val="clear" w:color="auto" w:fill="FFFFFF"/>
        <w:spacing w:line="240" w:lineRule="auto"/>
        <w:ind w:left="720"/>
        <w:jc w:val="both"/>
        <w:rPr>
          <w:rFonts w:ascii="Arial" w:eastAsia="Times New Roman" w:hAnsi="Arial" w:cs="Arial"/>
          <w:color w:val="333333"/>
          <w:sz w:val="28"/>
          <w:szCs w:val="28"/>
        </w:rPr>
      </w:pPr>
      <w:r w:rsidRPr="00C7617F">
        <w:rPr>
          <w:rFonts w:ascii="Arial" w:eastAsia="Times New Roman" w:hAnsi="Arial" w:cs="Arial"/>
          <w:color w:val="333333"/>
          <w:sz w:val="28"/>
          <w:szCs w:val="28"/>
        </w:rPr>
        <w:br/>
      </w:r>
    </w:p>
    <w:p w:rsidR="00C7617F" w:rsidRPr="00C7617F" w:rsidRDefault="00C7617F" w:rsidP="00C7617F">
      <w:pPr>
        <w:shd w:val="clear" w:color="auto" w:fill="FFFFFF"/>
        <w:spacing w:after="150" w:line="540" w:lineRule="atLeast"/>
        <w:ind w:left="720"/>
        <w:jc w:val="both"/>
        <w:outlineLvl w:val="1"/>
        <w:rPr>
          <w:rFonts w:ascii="Arial" w:eastAsia="Times New Roman" w:hAnsi="Arial" w:cs="Arial"/>
          <w:b/>
          <w:bCs/>
          <w:color w:val="000000"/>
          <w:sz w:val="28"/>
          <w:szCs w:val="28"/>
        </w:rPr>
      </w:pPr>
      <w:r w:rsidRPr="00C7617F">
        <w:rPr>
          <w:rFonts w:ascii="Arial" w:eastAsia="Times New Roman" w:hAnsi="Arial" w:cs="Arial"/>
          <w:b/>
          <w:bCs/>
          <w:color w:val="000000"/>
          <w:sz w:val="28"/>
          <w:szCs w:val="28"/>
        </w:rPr>
        <w:t>Documents Required</w:t>
      </w:r>
    </w:p>
    <w:p w:rsidR="00C7617F" w:rsidRPr="00C7617F" w:rsidRDefault="00C7617F" w:rsidP="00C7617F">
      <w:pPr>
        <w:shd w:val="clear" w:color="auto" w:fill="FFFFFF"/>
        <w:spacing w:before="360" w:line="420" w:lineRule="atLeast"/>
        <w:ind w:left="720"/>
        <w:jc w:val="both"/>
        <w:rPr>
          <w:rFonts w:ascii="Arial" w:eastAsia="Times New Roman" w:hAnsi="Arial" w:cs="Arial"/>
          <w:color w:val="333333"/>
          <w:sz w:val="28"/>
          <w:szCs w:val="28"/>
        </w:rPr>
      </w:pPr>
      <w:r w:rsidRPr="00C7617F">
        <w:rPr>
          <w:rFonts w:ascii="Arial" w:eastAsia="Times New Roman" w:hAnsi="Arial" w:cs="Arial"/>
          <w:color w:val="333333"/>
          <w:sz w:val="28"/>
          <w:szCs w:val="28"/>
        </w:rPr>
        <w:t>There are no specific documents required for the drafting and execution of a separation agreement between parties to a marriage. However, ID proofs to prove information related to identity and property/financial documents to be sure of the ownership of properties and that of the parties’ finances could be required. </w:t>
      </w:r>
    </w:p>
    <w:p w:rsidR="00C7617F" w:rsidRPr="00C7617F" w:rsidRDefault="00C7617F" w:rsidP="00C7617F">
      <w:pPr>
        <w:shd w:val="clear" w:color="auto" w:fill="FFFFFF"/>
        <w:spacing w:after="150" w:line="540" w:lineRule="atLeast"/>
        <w:ind w:left="720"/>
        <w:jc w:val="both"/>
        <w:outlineLvl w:val="1"/>
        <w:rPr>
          <w:rFonts w:ascii="Arial" w:eastAsia="Times New Roman" w:hAnsi="Arial" w:cs="Arial"/>
          <w:b/>
          <w:bCs/>
          <w:color w:val="000000"/>
          <w:sz w:val="28"/>
          <w:szCs w:val="28"/>
        </w:rPr>
      </w:pPr>
      <w:r w:rsidRPr="00C7617F">
        <w:rPr>
          <w:rFonts w:ascii="Arial" w:eastAsia="Times New Roman" w:hAnsi="Arial" w:cs="Arial"/>
          <w:b/>
          <w:bCs/>
          <w:color w:val="000000"/>
          <w:sz w:val="28"/>
          <w:szCs w:val="28"/>
        </w:rPr>
        <w:t>Procedure</w:t>
      </w:r>
    </w:p>
    <w:p w:rsidR="00C7617F" w:rsidRPr="00C7617F" w:rsidRDefault="00C7617F" w:rsidP="00C7617F">
      <w:pPr>
        <w:shd w:val="clear" w:color="auto" w:fill="FFFFFF"/>
        <w:spacing w:before="360" w:line="420" w:lineRule="atLeast"/>
        <w:ind w:left="720"/>
        <w:jc w:val="both"/>
        <w:rPr>
          <w:rFonts w:ascii="Arial" w:eastAsia="Times New Roman" w:hAnsi="Arial" w:cs="Arial"/>
          <w:color w:val="333333"/>
          <w:sz w:val="28"/>
          <w:szCs w:val="28"/>
        </w:rPr>
      </w:pPr>
      <w:r w:rsidRPr="00C7617F">
        <w:rPr>
          <w:rFonts w:ascii="Arial" w:eastAsia="Times New Roman" w:hAnsi="Arial" w:cs="Arial"/>
          <w:color w:val="333333"/>
          <w:sz w:val="28"/>
          <w:szCs w:val="28"/>
        </w:rPr>
        <w:lastRenderedPageBreak/>
        <w:t xml:space="preserve">No set procedure is applicable in the making of such an agreement between the husband and wife. However, you could hire a lawyer to draft it and once the agreement has been drafted by a lawyer, it should be specifically and carefully read by both the parties to the agreement. Any necessary changes required to be made shall be carried out and once the agreement is </w:t>
      </w:r>
      <w:proofErr w:type="spellStart"/>
      <w:r w:rsidRPr="00C7617F">
        <w:rPr>
          <w:rFonts w:ascii="Arial" w:eastAsia="Times New Roman" w:hAnsi="Arial" w:cs="Arial"/>
          <w:color w:val="333333"/>
          <w:sz w:val="28"/>
          <w:szCs w:val="28"/>
        </w:rPr>
        <w:t>finalised</w:t>
      </w:r>
      <w:proofErr w:type="spellEnd"/>
      <w:r w:rsidRPr="00C7617F">
        <w:rPr>
          <w:rFonts w:ascii="Arial" w:eastAsia="Times New Roman" w:hAnsi="Arial" w:cs="Arial"/>
          <w:color w:val="333333"/>
          <w:sz w:val="28"/>
          <w:szCs w:val="28"/>
        </w:rPr>
        <w:t>, it shall be signed by both the parties along with the requisite witnesses. Each party can thereafter keep a signed copy of this agreement between the parties to marriage. </w:t>
      </w:r>
    </w:p>
    <w:p w:rsidR="00C7617F" w:rsidRPr="00C7617F" w:rsidRDefault="00C7617F" w:rsidP="00C7617F">
      <w:pPr>
        <w:shd w:val="clear" w:color="auto" w:fill="FFFFFF"/>
        <w:spacing w:after="150" w:line="540" w:lineRule="atLeast"/>
        <w:ind w:left="720"/>
        <w:jc w:val="both"/>
        <w:outlineLvl w:val="1"/>
        <w:rPr>
          <w:rFonts w:ascii="Arial" w:eastAsia="Times New Roman" w:hAnsi="Arial" w:cs="Arial"/>
          <w:b/>
          <w:bCs/>
          <w:color w:val="000000"/>
          <w:sz w:val="28"/>
          <w:szCs w:val="28"/>
        </w:rPr>
      </w:pPr>
      <w:r w:rsidRPr="00C7617F">
        <w:rPr>
          <w:rFonts w:ascii="Arial" w:eastAsia="Times New Roman" w:hAnsi="Arial" w:cs="Arial"/>
          <w:b/>
          <w:bCs/>
          <w:color w:val="000000"/>
          <w:sz w:val="28"/>
          <w:szCs w:val="28"/>
        </w:rPr>
        <w:t>Legal Considerations</w:t>
      </w:r>
    </w:p>
    <w:p w:rsidR="00C7617F" w:rsidRPr="00C7617F" w:rsidRDefault="00C7617F" w:rsidP="00C7617F">
      <w:pPr>
        <w:shd w:val="clear" w:color="auto" w:fill="FFFFFF"/>
        <w:spacing w:before="360" w:line="420" w:lineRule="atLeast"/>
        <w:ind w:left="720"/>
        <w:jc w:val="both"/>
        <w:rPr>
          <w:rFonts w:ascii="Arial" w:eastAsia="Times New Roman" w:hAnsi="Arial" w:cs="Arial"/>
          <w:color w:val="333333"/>
          <w:sz w:val="28"/>
          <w:szCs w:val="28"/>
        </w:rPr>
      </w:pPr>
      <w:r w:rsidRPr="00C7617F">
        <w:rPr>
          <w:rFonts w:ascii="Arial" w:eastAsia="Times New Roman" w:hAnsi="Arial" w:cs="Arial"/>
          <w:color w:val="333333"/>
          <w:sz w:val="28"/>
          <w:szCs w:val="28"/>
        </w:rPr>
        <w:t xml:space="preserve">A separation agreement between husband and wife is not a validly </w:t>
      </w:r>
      <w:proofErr w:type="spellStart"/>
      <w:r w:rsidRPr="00C7617F">
        <w:rPr>
          <w:rFonts w:ascii="Arial" w:eastAsia="Times New Roman" w:hAnsi="Arial" w:cs="Arial"/>
          <w:color w:val="333333"/>
          <w:sz w:val="28"/>
          <w:szCs w:val="28"/>
        </w:rPr>
        <w:t>recognised</w:t>
      </w:r>
      <w:proofErr w:type="spellEnd"/>
      <w:r w:rsidRPr="00C7617F">
        <w:rPr>
          <w:rFonts w:ascii="Arial" w:eastAsia="Times New Roman" w:hAnsi="Arial" w:cs="Arial"/>
          <w:color w:val="333333"/>
          <w:sz w:val="28"/>
          <w:szCs w:val="28"/>
        </w:rPr>
        <w:t xml:space="preserve"> and enforceable agreement in India till now. However, at the time of divorce in the Courts, it can help in painting a picture of the intention of both the parties and substantiate that there were issues/problems in the marriage, subject to admissibility by both the parties.</w:t>
      </w:r>
    </w:p>
    <w:p w:rsidR="0057498A" w:rsidRPr="00C7617F" w:rsidRDefault="0057498A" w:rsidP="00C7617F">
      <w:pPr>
        <w:jc w:val="both"/>
        <w:rPr>
          <w:rFonts w:ascii="Arial" w:hAnsi="Arial" w:cs="Arial"/>
          <w:sz w:val="28"/>
          <w:szCs w:val="28"/>
        </w:rPr>
      </w:pPr>
    </w:p>
    <w:sectPr w:rsidR="0057498A" w:rsidRPr="00C76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7F"/>
    <w:rsid w:val="0057498A"/>
    <w:rsid w:val="00C7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BD05F-A069-4DAD-B66D-560D8B4E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61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17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61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617F"/>
    <w:rPr>
      <w:b/>
      <w:bCs/>
    </w:rPr>
  </w:style>
  <w:style w:type="character" w:styleId="Hyperlink">
    <w:name w:val="Hyperlink"/>
    <w:basedOn w:val="DefaultParagraphFont"/>
    <w:uiPriority w:val="99"/>
    <w:semiHidden/>
    <w:unhideWhenUsed/>
    <w:rsid w:val="00C761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18897">
      <w:bodyDiv w:val="1"/>
      <w:marLeft w:val="0"/>
      <w:marRight w:val="0"/>
      <w:marTop w:val="0"/>
      <w:marBottom w:val="0"/>
      <w:divBdr>
        <w:top w:val="none" w:sz="0" w:space="0" w:color="auto"/>
        <w:left w:val="none" w:sz="0" w:space="0" w:color="auto"/>
        <w:bottom w:val="none" w:sz="0" w:space="0" w:color="auto"/>
        <w:right w:val="none" w:sz="0" w:space="0" w:color="auto"/>
      </w:divBdr>
      <w:divsChild>
        <w:div w:id="86510468">
          <w:marLeft w:val="0"/>
          <w:marRight w:val="0"/>
          <w:marTop w:val="0"/>
          <w:marBottom w:val="0"/>
          <w:divBdr>
            <w:top w:val="none" w:sz="0" w:space="0" w:color="auto"/>
            <w:left w:val="none" w:sz="0" w:space="0" w:color="auto"/>
            <w:bottom w:val="none" w:sz="0" w:space="0" w:color="auto"/>
            <w:right w:val="none" w:sz="0" w:space="0" w:color="auto"/>
          </w:divBdr>
          <w:divsChild>
            <w:div w:id="1716856024">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002731183">
          <w:marLeft w:val="0"/>
          <w:marRight w:val="0"/>
          <w:marTop w:val="0"/>
          <w:marBottom w:val="0"/>
          <w:divBdr>
            <w:top w:val="none" w:sz="0" w:space="0" w:color="auto"/>
            <w:left w:val="none" w:sz="0" w:space="0" w:color="auto"/>
            <w:bottom w:val="none" w:sz="0" w:space="0" w:color="auto"/>
            <w:right w:val="none" w:sz="0" w:space="0" w:color="auto"/>
          </w:divBdr>
          <w:divsChild>
            <w:div w:id="155543298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438764796">
          <w:marLeft w:val="0"/>
          <w:marRight w:val="0"/>
          <w:marTop w:val="0"/>
          <w:marBottom w:val="0"/>
          <w:divBdr>
            <w:top w:val="none" w:sz="0" w:space="0" w:color="auto"/>
            <w:left w:val="none" w:sz="0" w:space="0" w:color="auto"/>
            <w:bottom w:val="none" w:sz="0" w:space="0" w:color="auto"/>
            <w:right w:val="none" w:sz="0" w:space="0" w:color="auto"/>
          </w:divBdr>
          <w:divsChild>
            <w:div w:id="50320238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215895145">
          <w:marLeft w:val="0"/>
          <w:marRight w:val="0"/>
          <w:marTop w:val="0"/>
          <w:marBottom w:val="0"/>
          <w:divBdr>
            <w:top w:val="none" w:sz="0" w:space="0" w:color="auto"/>
            <w:left w:val="none" w:sz="0" w:space="0" w:color="auto"/>
            <w:bottom w:val="none" w:sz="0" w:space="0" w:color="auto"/>
            <w:right w:val="none" w:sz="0" w:space="0" w:color="auto"/>
          </w:divBdr>
          <w:divsChild>
            <w:div w:id="1334795229">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2020-11-28T23:02:00Z</dcterms:created>
  <dcterms:modified xsi:type="dcterms:W3CDTF">2020-11-28T23:21:00Z</dcterms:modified>
</cp:coreProperties>
</file>